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临汾市尧都区金瑞源洗煤有限公司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年度固体废物污染环境防治信息公示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6"/>
        <w:tblW w:w="93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18"/>
        <w:gridCol w:w="934"/>
        <w:gridCol w:w="846"/>
        <w:gridCol w:w="921"/>
        <w:gridCol w:w="851"/>
        <w:gridCol w:w="1109"/>
        <w:gridCol w:w="1134"/>
        <w:gridCol w:w="1276"/>
        <w:gridCol w:w="9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废物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名称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废物类别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产生量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（吨）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处置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方式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处置量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（吨）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年底存量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（吨）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处置单位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处置场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位置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煤矸石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一般工业固体废物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12170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配入中煤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12170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霍州煤电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霍州煤电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废矿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物油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HW08废矿物油与含矿物油其他废物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0.08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R9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废油再提炼或其他非有的再利用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lang w:val="en-US" w:eastAsia="zh-CN"/>
              </w:rPr>
              <w:t>0.08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2"/>
                <w:lang w:val="en-US" w:eastAsia="zh-CN"/>
              </w:rPr>
              <w:t>山西宏旭盛危险废物回收有限公司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2"/>
                <w:lang w:val="en-US" w:eastAsia="zh-CN"/>
              </w:rPr>
              <w:t>山西宏旭盛危险废物回收有限公司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</w:p>
        </w:tc>
      </w:tr>
    </w:tbl>
    <w:p>
      <w:pPr>
        <w:ind w:right="480"/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hMmMzYWMyZDBkNzY2NWY2YmRkZWRkNWU1NmNjYjIifQ=="/>
  </w:docVars>
  <w:rsids>
    <w:rsidRoot w:val="00121BD4"/>
    <w:rsid w:val="0001103F"/>
    <w:rsid w:val="00017E0B"/>
    <w:rsid w:val="00086034"/>
    <w:rsid w:val="000B20A0"/>
    <w:rsid w:val="00121BD4"/>
    <w:rsid w:val="001D2E0C"/>
    <w:rsid w:val="001D57D3"/>
    <w:rsid w:val="002335AE"/>
    <w:rsid w:val="00255E3F"/>
    <w:rsid w:val="00262F7B"/>
    <w:rsid w:val="00294AFA"/>
    <w:rsid w:val="00302867"/>
    <w:rsid w:val="0033273E"/>
    <w:rsid w:val="004866D9"/>
    <w:rsid w:val="005757E5"/>
    <w:rsid w:val="00632AC4"/>
    <w:rsid w:val="006A2359"/>
    <w:rsid w:val="006C1FBA"/>
    <w:rsid w:val="006E5B32"/>
    <w:rsid w:val="00821742"/>
    <w:rsid w:val="00961656"/>
    <w:rsid w:val="0096705C"/>
    <w:rsid w:val="009E77A8"/>
    <w:rsid w:val="00B469F6"/>
    <w:rsid w:val="00BD286B"/>
    <w:rsid w:val="00CB6CD3"/>
    <w:rsid w:val="00D01A3A"/>
    <w:rsid w:val="00ED7FDC"/>
    <w:rsid w:val="00F04437"/>
    <w:rsid w:val="25286D18"/>
    <w:rsid w:val="2C0F752D"/>
    <w:rsid w:val="459E0D84"/>
    <w:rsid w:val="67D0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183</Words>
  <Characters>213</Characters>
  <Lines>2</Lines>
  <Paragraphs>1</Paragraphs>
  <TotalTime>3</TotalTime>
  <ScaleCrop>false</ScaleCrop>
  <LinksUpToDate>false</LinksUpToDate>
  <CharactersWithSpaces>213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2021-05-10T03:06:00Z</dcterms:created>
  <dc:creator>User</dc:creator>
  <cp:lastModifiedBy>Administrator</cp:lastModifiedBy>
  <cp:lastPrinted>2021-05-10T03:29:00Z</cp:lastPrinted>
  <dcterms:modified xsi:type="dcterms:W3CDTF">2024-02-26T04:59:24Z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8B38D005A6B54A3BBF03A83F1DD0D16B</vt:lpwstr>
  </property>
</Properties>
</file>